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5F" w:rsidRDefault="0081007D" w:rsidP="00ED628F">
      <w:pPr>
        <w:pStyle w:val="ConsPlusNormal"/>
        <w:spacing w:line="360" w:lineRule="auto"/>
        <w:ind w:firstLine="709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Номинация: </w:t>
      </w:r>
      <w:r w:rsidR="008C47D6" w:rsidRPr="008C47D6">
        <w:rPr>
          <w:rFonts w:ascii="Times New Roman" w:hAnsi="Times New Roman" w:cs="Times New Roman"/>
          <w:bCs/>
          <w:sz w:val="28"/>
          <w:szCs w:val="28"/>
        </w:rPr>
        <w:t>«Актуализация воспитательного потенциала в системе дошкольного образования»</w:t>
      </w:r>
    </w:p>
    <w:p w:rsidR="0004315F" w:rsidRDefault="0081007D" w:rsidP="00ED628F">
      <w:pPr>
        <w:pStyle w:val="ConsPlusNormal"/>
        <w:spacing w:line="360" w:lineRule="auto"/>
        <w:ind w:firstLine="709"/>
        <w:jc w:val="both"/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Наименование проекта: </w:t>
      </w:r>
      <w:r w:rsidR="008C47D6">
        <w:rPr>
          <w:rFonts w:ascii="Times New Roman" w:hAnsi="Times New Roman" w:cs="Times New Roman"/>
          <w:bCs/>
          <w:sz w:val="28"/>
          <w:szCs w:val="28"/>
        </w:rPr>
        <w:t>«Россия – это мы»!</w:t>
      </w:r>
    </w:p>
    <w:p w:rsidR="0004315F" w:rsidRDefault="0081007D" w:rsidP="00ED628F">
      <w:pPr>
        <w:pStyle w:val="ConsPlusNormal"/>
        <w:spacing w:line="360" w:lineRule="auto"/>
        <w:ind w:firstLine="709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>Полное название ДОО: Муниципальное бюджетное дошкольное образовательное учреждение «Детский сад № 33 комбинированного вида» (МБДОУ № 33)</w:t>
      </w:r>
    </w:p>
    <w:p w:rsidR="0004315F" w:rsidRDefault="0081007D" w:rsidP="00ED628F">
      <w:pPr>
        <w:pStyle w:val="ConsPlusNormal"/>
        <w:spacing w:line="360" w:lineRule="auto"/>
        <w:ind w:firstLine="709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Контактная информация: </w:t>
      </w:r>
      <w:r>
        <w:rPr>
          <w:rFonts w:ascii="Times New Roman" w:hAnsi="Times New Roman"/>
          <w:color w:val="1A1A1A"/>
          <w:sz w:val="28"/>
          <w:szCs w:val="28"/>
        </w:rPr>
        <w:t>660115 г. Красноярск, ул. им. Героя Советского Союза Н.Я. Тотмина, 19 Д E-</w:t>
      </w:r>
      <w:proofErr w:type="spellStart"/>
      <w:r>
        <w:rPr>
          <w:rFonts w:ascii="Times New Roman" w:hAnsi="Times New Roman"/>
          <w:color w:val="1A1A1A"/>
          <w:sz w:val="28"/>
          <w:szCs w:val="28"/>
        </w:rPr>
        <w:t>mail</w:t>
      </w:r>
      <w:proofErr w:type="spellEnd"/>
      <w:r>
        <w:rPr>
          <w:rFonts w:ascii="Times New Roman" w:hAnsi="Times New Roman"/>
          <w:color w:val="1A1A1A"/>
          <w:sz w:val="28"/>
          <w:szCs w:val="28"/>
        </w:rPr>
        <w:t>: dou33@mailkrsk.ru Тел. 246–68–86, 246–70–32 ОГРН 1022402141882 ОКПО 39696182 ИНН/КПП 2463056660/246301001</w:t>
      </w:r>
    </w:p>
    <w:p w:rsidR="0004315F" w:rsidRDefault="0081007D" w:rsidP="00ED628F">
      <w:pPr>
        <w:pStyle w:val="ConsPlusNormal"/>
        <w:spacing w:line="360" w:lineRule="auto"/>
        <w:ind w:firstLine="709"/>
        <w:jc w:val="both"/>
        <w:outlineLvl w:val="1"/>
      </w:pPr>
      <w:r>
        <w:rPr>
          <w:rFonts w:ascii="Times New Roman" w:hAnsi="Times New Roman"/>
          <w:color w:val="1A1A1A"/>
          <w:sz w:val="28"/>
          <w:szCs w:val="28"/>
        </w:rPr>
        <w:t>Сроки выпол</w:t>
      </w:r>
      <w:r w:rsidR="008C47D6">
        <w:rPr>
          <w:rFonts w:ascii="Times New Roman" w:hAnsi="Times New Roman"/>
          <w:color w:val="1A1A1A"/>
          <w:sz w:val="28"/>
          <w:szCs w:val="28"/>
        </w:rPr>
        <w:t>нения проекта: 15.01.2024 г. — 31.08.2024</w:t>
      </w:r>
      <w:r>
        <w:rPr>
          <w:rFonts w:ascii="Times New Roman" w:hAnsi="Times New Roman"/>
          <w:color w:val="1A1A1A"/>
          <w:sz w:val="28"/>
          <w:szCs w:val="28"/>
        </w:rPr>
        <w:t xml:space="preserve"> г.</w:t>
      </w:r>
    </w:p>
    <w:p w:rsidR="0004315F" w:rsidRDefault="0004315F" w:rsidP="0081007D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/>
          <w:color w:val="1A1A1A"/>
          <w:sz w:val="28"/>
          <w:szCs w:val="28"/>
        </w:rPr>
      </w:pPr>
    </w:p>
    <w:p w:rsidR="0004315F" w:rsidRDefault="0004315F" w:rsidP="0081007D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/>
          <w:color w:val="1A1A1A"/>
          <w:sz w:val="28"/>
          <w:szCs w:val="28"/>
        </w:rPr>
      </w:pPr>
    </w:p>
    <w:p w:rsidR="0004315F" w:rsidRDefault="0004315F" w:rsidP="0081007D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/>
          <w:color w:val="1A1A1A"/>
          <w:sz w:val="28"/>
          <w:szCs w:val="28"/>
        </w:rPr>
      </w:pPr>
    </w:p>
    <w:p w:rsidR="0004315F" w:rsidRDefault="0004315F" w:rsidP="0081007D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/>
          <w:color w:val="1A1A1A"/>
          <w:sz w:val="28"/>
          <w:szCs w:val="28"/>
        </w:rPr>
      </w:pPr>
    </w:p>
    <w:p w:rsidR="0004315F" w:rsidRDefault="0004315F" w:rsidP="0081007D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/>
          <w:color w:val="1A1A1A"/>
          <w:sz w:val="28"/>
          <w:szCs w:val="28"/>
        </w:rPr>
      </w:pPr>
    </w:p>
    <w:p w:rsidR="0004315F" w:rsidRDefault="0004315F" w:rsidP="0081007D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/>
          <w:color w:val="1A1A1A"/>
          <w:sz w:val="28"/>
          <w:szCs w:val="28"/>
        </w:rPr>
      </w:pPr>
    </w:p>
    <w:p w:rsidR="0004315F" w:rsidRDefault="0004315F">
      <w:pPr>
        <w:pStyle w:val="ConsPlusNormal"/>
        <w:spacing w:line="360" w:lineRule="auto"/>
        <w:ind w:firstLine="263"/>
        <w:jc w:val="both"/>
        <w:outlineLvl w:val="1"/>
        <w:rPr>
          <w:rFonts w:ascii="Times New Roman" w:hAnsi="Times New Roman"/>
          <w:color w:val="1A1A1A"/>
          <w:sz w:val="28"/>
          <w:szCs w:val="28"/>
        </w:rPr>
      </w:pPr>
    </w:p>
    <w:p w:rsidR="0004315F" w:rsidRDefault="0004315F">
      <w:pPr>
        <w:pStyle w:val="ConsPlusNormal"/>
        <w:spacing w:line="360" w:lineRule="auto"/>
        <w:ind w:firstLine="263"/>
        <w:jc w:val="both"/>
        <w:outlineLvl w:val="1"/>
        <w:rPr>
          <w:rFonts w:ascii="Times New Roman" w:hAnsi="Times New Roman"/>
          <w:color w:val="1A1A1A"/>
          <w:sz w:val="28"/>
          <w:szCs w:val="28"/>
        </w:rPr>
      </w:pPr>
    </w:p>
    <w:p w:rsidR="0004315F" w:rsidRDefault="0004315F">
      <w:pPr>
        <w:pStyle w:val="ConsPlusNormal"/>
        <w:spacing w:line="360" w:lineRule="auto"/>
        <w:ind w:firstLine="263"/>
        <w:jc w:val="both"/>
        <w:outlineLvl w:val="1"/>
        <w:rPr>
          <w:rFonts w:ascii="Times New Roman" w:hAnsi="Times New Roman"/>
          <w:color w:val="1A1A1A"/>
          <w:sz w:val="28"/>
          <w:szCs w:val="28"/>
        </w:rPr>
      </w:pPr>
    </w:p>
    <w:p w:rsidR="0004315F" w:rsidRDefault="0004315F">
      <w:pPr>
        <w:pStyle w:val="ConsPlusNormal"/>
        <w:spacing w:line="360" w:lineRule="auto"/>
        <w:ind w:firstLine="263"/>
        <w:jc w:val="both"/>
        <w:outlineLvl w:val="1"/>
        <w:rPr>
          <w:rFonts w:ascii="Times New Roman" w:hAnsi="Times New Roman"/>
          <w:color w:val="1A1A1A"/>
          <w:sz w:val="28"/>
          <w:szCs w:val="28"/>
        </w:rPr>
      </w:pPr>
    </w:p>
    <w:p w:rsidR="0004315F" w:rsidRDefault="0004315F">
      <w:pPr>
        <w:pStyle w:val="ConsPlusNormal"/>
        <w:spacing w:line="360" w:lineRule="auto"/>
        <w:ind w:firstLine="263"/>
        <w:jc w:val="both"/>
        <w:outlineLvl w:val="1"/>
        <w:rPr>
          <w:rFonts w:ascii="Times New Roman" w:hAnsi="Times New Roman"/>
          <w:color w:val="1A1A1A"/>
          <w:sz w:val="28"/>
          <w:szCs w:val="28"/>
        </w:rPr>
      </w:pPr>
    </w:p>
    <w:p w:rsidR="0004315F" w:rsidRDefault="0004315F">
      <w:pPr>
        <w:pStyle w:val="ConsPlusNormal"/>
        <w:spacing w:line="360" w:lineRule="auto"/>
        <w:ind w:firstLine="263"/>
        <w:jc w:val="both"/>
        <w:outlineLvl w:val="1"/>
        <w:rPr>
          <w:rFonts w:ascii="Times New Roman" w:hAnsi="Times New Roman"/>
          <w:color w:val="1A1A1A"/>
          <w:sz w:val="28"/>
          <w:szCs w:val="28"/>
        </w:rPr>
      </w:pPr>
    </w:p>
    <w:p w:rsidR="0004315F" w:rsidRDefault="0004315F">
      <w:pPr>
        <w:pStyle w:val="ConsPlusNormal"/>
        <w:spacing w:line="360" w:lineRule="auto"/>
        <w:ind w:firstLine="263"/>
        <w:jc w:val="both"/>
        <w:outlineLvl w:val="1"/>
        <w:rPr>
          <w:rFonts w:ascii="Times New Roman" w:hAnsi="Times New Roman"/>
          <w:color w:val="1A1A1A"/>
          <w:sz w:val="28"/>
          <w:szCs w:val="28"/>
        </w:rPr>
      </w:pPr>
    </w:p>
    <w:p w:rsidR="0004315F" w:rsidRDefault="0004315F">
      <w:pPr>
        <w:pStyle w:val="ConsPlusNormal"/>
        <w:spacing w:line="360" w:lineRule="auto"/>
        <w:ind w:firstLine="263"/>
        <w:jc w:val="both"/>
        <w:outlineLvl w:val="1"/>
        <w:rPr>
          <w:rFonts w:ascii="Times New Roman" w:hAnsi="Times New Roman"/>
          <w:color w:val="1A1A1A"/>
          <w:sz w:val="28"/>
          <w:szCs w:val="28"/>
        </w:rPr>
      </w:pPr>
    </w:p>
    <w:p w:rsidR="0004315F" w:rsidRDefault="0004315F">
      <w:pPr>
        <w:pStyle w:val="ConsPlusNormal"/>
        <w:spacing w:line="360" w:lineRule="auto"/>
        <w:ind w:firstLine="263"/>
        <w:jc w:val="both"/>
        <w:outlineLvl w:val="1"/>
        <w:rPr>
          <w:rFonts w:ascii="Times New Roman" w:hAnsi="Times New Roman"/>
          <w:color w:val="1A1A1A"/>
          <w:sz w:val="28"/>
          <w:szCs w:val="28"/>
        </w:rPr>
      </w:pPr>
    </w:p>
    <w:p w:rsidR="0004315F" w:rsidRDefault="0004315F">
      <w:pPr>
        <w:pStyle w:val="ConsPlusNormal"/>
        <w:spacing w:line="360" w:lineRule="auto"/>
        <w:ind w:firstLine="263"/>
        <w:jc w:val="both"/>
        <w:outlineLvl w:val="1"/>
        <w:rPr>
          <w:rFonts w:ascii="Times New Roman" w:hAnsi="Times New Roman"/>
          <w:color w:val="1A1A1A"/>
          <w:sz w:val="28"/>
          <w:szCs w:val="28"/>
        </w:rPr>
      </w:pPr>
    </w:p>
    <w:p w:rsidR="0004315F" w:rsidRDefault="0004315F">
      <w:pPr>
        <w:pStyle w:val="ConsPlusNormal"/>
        <w:spacing w:line="360" w:lineRule="auto"/>
        <w:ind w:firstLine="263"/>
        <w:jc w:val="both"/>
        <w:outlineLvl w:val="1"/>
        <w:rPr>
          <w:rFonts w:ascii="Times New Roman" w:hAnsi="Times New Roman"/>
          <w:color w:val="1A1A1A"/>
          <w:sz w:val="28"/>
          <w:szCs w:val="28"/>
        </w:rPr>
      </w:pPr>
    </w:p>
    <w:p w:rsidR="0004315F" w:rsidRDefault="0004315F">
      <w:pPr>
        <w:pStyle w:val="ConsPlusNormal"/>
        <w:spacing w:line="360" w:lineRule="auto"/>
        <w:ind w:firstLine="263"/>
        <w:jc w:val="both"/>
        <w:outlineLvl w:val="1"/>
        <w:rPr>
          <w:rFonts w:ascii="Times New Roman" w:hAnsi="Times New Roman"/>
          <w:color w:val="1A1A1A"/>
          <w:sz w:val="28"/>
          <w:szCs w:val="28"/>
        </w:rPr>
      </w:pPr>
    </w:p>
    <w:p w:rsidR="0004315F" w:rsidRDefault="0004315F" w:rsidP="0081007D">
      <w:pPr>
        <w:pStyle w:val="ConsPlusNormal"/>
        <w:spacing w:line="360" w:lineRule="auto"/>
        <w:jc w:val="both"/>
        <w:outlineLvl w:val="1"/>
        <w:rPr>
          <w:rFonts w:ascii="Times New Roman" w:hAnsi="Times New Roman"/>
          <w:color w:val="1A1A1A"/>
          <w:sz w:val="28"/>
          <w:szCs w:val="28"/>
        </w:rPr>
      </w:pPr>
    </w:p>
    <w:p w:rsidR="00757C4C" w:rsidRPr="00757C4C" w:rsidRDefault="00757C4C" w:rsidP="00757C4C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7C4C">
        <w:rPr>
          <w:rFonts w:ascii="Times New Roman" w:hAnsi="Times New Roman" w:cs="Times New Roman"/>
          <w:sz w:val="28"/>
          <w:szCs w:val="28"/>
        </w:rPr>
        <w:lastRenderedPageBreak/>
        <w:t>На сегодняшний день в нашей стране патриотическому воспитанию отводится главенствующая роль. Патриотизм – фактор, способный обеспечить единство нашего сообщества. Патриотическое воспитание должно осуществляться не только на всех ступенях образования начиная с детского сада, а также в семье.</w:t>
      </w:r>
    </w:p>
    <w:p w:rsidR="00757C4C" w:rsidRPr="00757C4C" w:rsidRDefault="00757C4C" w:rsidP="00757C4C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7C4C">
        <w:rPr>
          <w:rFonts w:ascii="Times New Roman" w:hAnsi="Times New Roman" w:cs="Times New Roman"/>
          <w:sz w:val="28"/>
          <w:szCs w:val="28"/>
        </w:rPr>
        <w:t>Вступившая в силу с 1 сентября 2023 года Федеральная образовательная программа дошкольного образования (ФОП ДО) предполагает, что дети дошкольного возраста, начиная с 3 лет, будут изучать государственные символы, знакомиться со страной и городом, в которых они живут.  К сожалению, дети дошкольного возраста мало знают о родном городе и практически не имеют представления о нашей стране.</w:t>
      </w:r>
    </w:p>
    <w:p w:rsidR="00757C4C" w:rsidRPr="00757C4C" w:rsidRDefault="00757C4C" w:rsidP="00757C4C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7C4C">
        <w:rPr>
          <w:rFonts w:ascii="Times New Roman" w:hAnsi="Times New Roman" w:cs="Times New Roman"/>
          <w:sz w:val="28"/>
          <w:szCs w:val="28"/>
        </w:rPr>
        <w:t>Учитывая возрастные особенности детей и особенности их развития, педагогам приходится постоянно искать новые формы работы по патриотическому воспитанию, чтобы обучающимся было легко, интересно, доступно усваивать этот материал. В каждой группе детского сада организованы уголки патриотического воспитания, в которых размещена информация о нашей стране, городе, семе, детском саде в соответствии с возрастом детей. Данной информацией активно пользуются педагоги и воспитанники группы.</w:t>
      </w:r>
    </w:p>
    <w:p w:rsidR="00757C4C" w:rsidRPr="00757C4C" w:rsidRDefault="00757C4C" w:rsidP="00757C4C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7C4C">
        <w:rPr>
          <w:rFonts w:ascii="Times New Roman" w:hAnsi="Times New Roman" w:cs="Times New Roman"/>
          <w:sz w:val="28"/>
          <w:szCs w:val="28"/>
        </w:rPr>
        <w:t xml:space="preserve">Немаловажная роль отводится и патриотическому воспитанию в семье. Наряду с этим в семьях не всегда уделяется достаточное внимание патриотическому воспитанию. В первую очередь это связано с тем, что родители считают, что работой в этом направлении должен заниматься детский сад (эти данные были получены в ходе анкетирования родителей), а во-вторых, не все родители владеют необходимыми знаниями в рамках патриотического воспитания. </w:t>
      </w:r>
    </w:p>
    <w:p w:rsidR="00757C4C" w:rsidRPr="00757C4C" w:rsidRDefault="00757C4C" w:rsidP="00757C4C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7C4C">
        <w:rPr>
          <w:rFonts w:ascii="Times New Roman" w:hAnsi="Times New Roman" w:cs="Times New Roman"/>
          <w:sz w:val="28"/>
          <w:szCs w:val="28"/>
        </w:rPr>
        <w:t xml:space="preserve">Следовательно, наша первоочередная задача активизировать родителей в направлении патриотического воспитания детей, с целью формирования у дошкольников гражданской идентичности через семейные ценности и </w:t>
      </w:r>
      <w:r w:rsidRPr="00757C4C">
        <w:rPr>
          <w:rFonts w:ascii="Times New Roman" w:hAnsi="Times New Roman" w:cs="Times New Roman"/>
          <w:sz w:val="28"/>
          <w:szCs w:val="28"/>
        </w:rPr>
        <w:lastRenderedPageBreak/>
        <w:t xml:space="preserve">традиции, а также требуется организация специального пространства, которым смогли бы пользоваться все педагоги, воспитанники и родители.  </w:t>
      </w:r>
    </w:p>
    <w:p w:rsidR="00757C4C" w:rsidRPr="00757C4C" w:rsidRDefault="00757C4C" w:rsidP="00757C4C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7C4C">
        <w:rPr>
          <w:rFonts w:ascii="Times New Roman" w:hAnsi="Times New Roman" w:cs="Times New Roman"/>
          <w:sz w:val="28"/>
          <w:szCs w:val="28"/>
        </w:rPr>
        <w:t xml:space="preserve">Акцент на патриотическом воспитании сыграет огромную роль в формировании будущего нашей страны и ее граждан, начиная с младшего возраста. Граждане, хранящие в себе дух патриотизма, будут опорой для государства. Такие люди будут способны противостоять вызовам, будут готовы отстаивать интересы своей страны. </w:t>
      </w:r>
    </w:p>
    <w:p w:rsidR="00757C4C" w:rsidRPr="00757C4C" w:rsidRDefault="00757C4C" w:rsidP="00757C4C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color w:val="1A1A1A"/>
          <w:sz w:val="28"/>
          <w:szCs w:val="28"/>
        </w:rPr>
      </w:pPr>
      <w:r w:rsidRPr="00757C4C">
        <w:rPr>
          <w:rFonts w:ascii="Times New Roman" w:hAnsi="Times New Roman" w:cs="Times New Roman"/>
          <w:color w:val="1A1A1A"/>
          <w:sz w:val="28"/>
          <w:szCs w:val="28"/>
        </w:rPr>
        <w:t>Цель проекта: формирование патриотических чувств у детей 3 – 7 лет через комплексное взаимодействие с семьями воспитанников.</w:t>
      </w:r>
    </w:p>
    <w:p w:rsidR="00757C4C" w:rsidRPr="00757C4C" w:rsidRDefault="00757C4C" w:rsidP="00757C4C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color w:val="1A1A1A"/>
          <w:sz w:val="28"/>
          <w:szCs w:val="28"/>
        </w:rPr>
      </w:pPr>
      <w:r w:rsidRPr="00757C4C">
        <w:rPr>
          <w:rFonts w:ascii="Times New Roman" w:hAnsi="Times New Roman" w:cs="Times New Roman"/>
          <w:color w:val="1A1A1A"/>
          <w:sz w:val="28"/>
          <w:szCs w:val="28"/>
        </w:rPr>
        <w:t>Задачи: 1. Сформировать у родителей и детей устойчивый интерес и чувство сопричастности к культурному наследию нашей страны.</w:t>
      </w:r>
    </w:p>
    <w:p w:rsidR="00757C4C" w:rsidRPr="00757C4C" w:rsidRDefault="00757C4C" w:rsidP="00757C4C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color w:val="1A1A1A"/>
          <w:sz w:val="28"/>
          <w:szCs w:val="28"/>
        </w:rPr>
      </w:pPr>
      <w:r w:rsidRPr="00757C4C">
        <w:rPr>
          <w:rFonts w:ascii="Times New Roman" w:hAnsi="Times New Roman" w:cs="Times New Roman"/>
          <w:color w:val="1A1A1A"/>
          <w:sz w:val="28"/>
          <w:szCs w:val="28"/>
        </w:rPr>
        <w:t>2. Повышать компетентность родителей в вопросах патриотического воспитания детей дошкольного возраста.</w:t>
      </w:r>
    </w:p>
    <w:p w:rsidR="00757C4C" w:rsidRDefault="00757C4C" w:rsidP="00757C4C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color w:val="1A1A1A"/>
          <w:sz w:val="28"/>
          <w:szCs w:val="28"/>
        </w:rPr>
      </w:pPr>
      <w:r w:rsidRPr="00757C4C">
        <w:rPr>
          <w:rFonts w:ascii="Times New Roman" w:hAnsi="Times New Roman" w:cs="Times New Roman"/>
          <w:color w:val="1A1A1A"/>
          <w:sz w:val="28"/>
          <w:szCs w:val="28"/>
        </w:rPr>
        <w:t>3. Создать центр патриотической активности на базе нашего детского сада с привлечением родителей.</w:t>
      </w:r>
    </w:p>
    <w:p w:rsidR="0004315F" w:rsidRDefault="0081007D" w:rsidP="00757C4C">
      <w:pPr>
        <w:spacing w:after="0" w:line="360" w:lineRule="auto"/>
        <w:ind w:firstLine="709"/>
        <w:jc w:val="both"/>
        <w:outlineLvl w:val="1"/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Результаты проекта включают в себя количественные и качественные показатели:</w:t>
      </w:r>
    </w:p>
    <w:p w:rsidR="0004315F" w:rsidRDefault="0081007D" w:rsidP="0081007D">
      <w:pPr>
        <w:spacing w:after="0" w:line="360" w:lineRule="auto"/>
        <w:ind w:firstLine="709"/>
        <w:jc w:val="both"/>
        <w:outlineLvl w:val="1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Количественные результаты.</w:t>
      </w:r>
    </w:p>
    <w:tbl>
      <w:tblPr>
        <w:tblW w:w="96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2"/>
        <w:gridCol w:w="5167"/>
      </w:tblGrid>
      <w:tr w:rsidR="0004315F"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15F" w:rsidRDefault="0081007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15F" w:rsidRDefault="0081007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04315F"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15F" w:rsidRDefault="00757C4C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педагогов ДОУ, принимавших участие в создании центра патриотического воспитания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15F" w:rsidRDefault="00757C4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4315F"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15F" w:rsidRDefault="0081007D" w:rsidP="00757C4C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r w:rsidR="00757C4C">
              <w:rPr>
                <w:rFonts w:ascii="Times New Roman" w:hAnsi="Times New Roman" w:cs="Times New Roman"/>
                <w:bCs/>
                <w:sz w:val="24"/>
                <w:szCs w:val="24"/>
              </w:rPr>
              <w:t>семей, принявших участие в мероприятиях, организованных в рамках реализации проекта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15F" w:rsidRDefault="00757C4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4315F"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15F" w:rsidRDefault="0081007D" w:rsidP="00757C4C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r w:rsidR="00757C4C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воспитанников, принявших участие в образовател</w:t>
            </w:r>
            <w:r w:rsidR="00C45C0A">
              <w:rPr>
                <w:rFonts w:ascii="Times New Roman" w:hAnsi="Times New Roman" w:cs="Times New Roman"/>
                <w:bCs/>
                <w:sz w:val="24"/>
                <w:szCs w:val="24"/>
              </w:rPr>
              <w:t>ьной деятельности организованной</w:t>
            </w:r>
            <w:r w:rsidR="00757C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центре патриотического </w:t>
            </w:r>
            <w:r w:rsidR="00C45C0A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воспитания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15F" w:rsidRDefault="00C45C0A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  <w:p w:rsidR="0004315F" w:rsidRDefault="00043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15F"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15F" w:rsidRDefault="0081007D" w:rsidP="00C45C0A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мероприятий, реализованных в рамках проекта 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15F" w:rsidRDefault="00C45C0A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4315F" w:rsidRDefault="0004315F">
      <w:pPr>
        <w:pStyle w:val="ConsPlusNormal"/>
        <w:ind w:firstLine="263"/>
        <w:jc w:val="both"/>
        <w:rPr>
          <w:rFonts w:ascii="Times New Roman" w:hAnsi="Times New Roman" w:cs="Times New Roman"/>
          <w:sz w:val="28"/>
          <w:szCs w:val="24"/>
        </w:rPr>
      </w:pPr>
    </w:p>
    <w:p w:rsidR="0004315F" w:rsidRDefault="0081007D" w:rsidP="0081007D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4"/>
        </w:rPr>
        <w:t>Качественные результаты:</w:t>
      </w:r>
    </w:p>
    <w:p w:rsidR="00894886" w:rsidRDefault="00894886" w:rsidP="008948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4886">
        <w:rPr>
          <w:rFonts w:ascii="Times New Roman" w:hAnsi="Times New Roman" w:cs="Times New Roman"/>
          <w:sz w:val="28"/>
          <w:szCs w:val="24"/>
        </w:rPr>
        <w:t>1.</w:t>
      </w:r>
      <w:r>
        <w:rPr>
          <w:rFonts w:ascii="Times New Roman" w:hAnsi="Times New Roman" w:cs="Times New Roman"/>
          <w:sz w:val="28"/>
          <w:szCs w:val="24"/>
        </w:rPr>
        <w:t xml:space="preserve">    У родителей и воспитанников ДОУ сформировался устойчивый </w:t>
      </w:r>
      <w:r>
        <w:rPr>
          <w:rFonts w:ascii="Times New Roman" w:hAnsi="Times New Roman" w:cs="Times New Roman"/>
          <w:sz w:val="28"/>
          <w:szCs w:val="24"/>
        </w:rPr>
        <w:lastRenderedPageBreak/>
        <w:t xml:space="preserve">интерес </w:t>
      </w:r>
      <w:r w:rsidRPr="00894886">
        <w:rPr>
          <w:rFonts w:ascii="Times New Roman" w:hAnsi="Times New Roman" w:cs="Times New Roman"/>
          <w:sz w:val="28"/>
          <w:szCs w:val="24"/>
        </w:rPr>
        <w:t>и чувство сопричастности к культурному наследию нашей страны.</w:t>
      </w:r>
    </w:p>
    <w:p w:rsidR="00894886" w:rsidRDefault="00894886" w:rsidP="008948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 У родителей воспитанников повысилась компетентность в вопросах патриотического воспитания детей дошкольного возраста.</w:t>
      </w:r>
    </w:p>
    <w:p w:rsidR="0004315F" w:rsidRDefault="00894886" w:rsidP="0081007D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4"/>
        </w:rPr>
        <w:t>3. С</w:t>
      </w:r>
      <w:r w:rsidRPr="00894886">
        <w:rPr>
          <w:rFonts w:ascii="Times New Roman" w:hAnsi="Times New Roman" w:cs="Times New Roman"/>
          <w:sz w:val="28"/>
          <w:szCs w:val="24"/>
        </w:rPr>
        <w:t>оздан патриотический центр с разнообразным наполнением по теме патриотического воспитания, с использованием интерактивных технологий</w:t>
      </w:r>
      <w:r w:rsidR="0081007D">
        <w:rPr>
          <w:rFonts w:ascii="Times New Roman" w:hAnsi="Times New Roman"/>
          <w:sz w:val="28"/>
          <w:szCs w:val="24"/>
        </w:rPr>
        <w:t>.</w:t>
      </w:r>
    </w:p>
    <w:p w:rsidR="0004315F" w:rsidRDefault="0081007D" w:rsidP="0081007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Для достижения поставленных целей и задач использовались следующие методы: практические, словесные, наглядные.</w:t>
      </w:r>
    </w:p>
    <w:p w:rsidR="009E12C7" w:rsidRPr="009E12C7" w:rsidRDefault="009E12C7" w:rsidP="009E12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C7">
        <w:rPr>
          <w:rFonts w:ascii="Times New Roman" w:hAnsi="Times New Roman" w:cs="Times New Roman"/>
          <w:sz w:val="28"/>
          <w:szCs w:val="28"/>
        </w:rPr>
        <w:t>Механизмы реализации проекта:</w:t>
      </w:r>
    </w:p>
    <w:p w:rsidR="009E12C7" w:rsidRPr="009E12C7" w:rsidRDefault="009E12C7" w:rsidP="009E12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C7">
        <w:rPr>
          <w:rFonts w:ascii="Times New Roman" w:hAnsi="Times New Roman" w:cs="Times New Roman"/>
          <w:sz w:val="28"/>
          <w:szCs w:val="28"/>
        </w:rPr>
        <w:t xml:space="preserve">1. Выстраивание системы работы по формированию патриотических чувств у детей. </w:t>
      </w:r>
    </w:p>
    <w:p w:rsidR="009E12C7" w:rsidRPr="009E12C7" w:rsidRDefault="009E12C7" w:rsidP="009E12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C7">
        <w:rPr>
          <w:rFonts w:ascii="Times New Roman" w:hAnsi="Times New Roman" w:cs="Times New Roman"/>
          <w:sz w:val="28"/>
          <w:szCs w:val="28"/>
        </w:rPr>
        <w:t xml:space="preserve">2. Активизация работы с детьми и семьями воспитанников. </w:t>
      </w:r>
    </w:p>
    <w:p w:rsidR="009E12C7" w:rsidRPr="009E12C7" w:rsidRDefault="009E12C7" w:rsidP="009E12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C7">
        <w:rPr>
          <w:rFonts w:ascii="Times New Roman" w:hAnsi="Times New Roman" w:cs="Times New Roman"/>
          <w:sz w:val="28"/>
          <w:szCs w:val="28"/>
        </w:rPr>
        <w:t xml:space="preserve">3. Создание системы научно-методического обеспечения деятельности по патриотическому воспитанию. </w:t>
      </w:r>
    </w:p>
    <w:p w:rsidR="009E12C7" w:rsidRPr="009E12C7" w:rsidRDefault="009E12C7" w:rsidP="009E12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C7">
        <w:rPr>
          <w:rFonts w:ascii="Times New Roman" w:hAnsi="Times New Roman" w:cs="Times New Roman"/>
          <w:sz w:val="28"/>
          <w:szCs w:val="28"/>
        </w:rPr>
        <w:t>4.  Создание центра патриотической активности.</w:t>
      </w:r>
    </w:p>
    <w:p w:rsidR="0004315F" w:rsidRDefault="0081007D" w:rsidP="0081007D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4"/>
        </w:rPr>
        <w:t>Были задействованы ресурсы:</w:t>
      </w:r>
    </w:p>
    <w:tbl>
      <w:tblPr>
        <w:tblW w:w="96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2"/>
        <w:gridCol w:w="5167"/>
      </w:tblGrid>
      <w:tr w:rsidR="0004315F"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15F" w:rsidRDefault="0081007D" w:rsidP="009B630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ресурса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15F" w:rsidRDefault="0081007D" w:rsidP="009B630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04315F"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15F" w:rsidRDefault="0081007D" w:rsidP="009B6303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Кадровый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15F" w:rsidRDefault="0081007D" w:rsidP="009B6303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педагог-психолог, учитель-логопед, старший воспитатель, заместитель заведующего </w:t>
            </w:r>
          </w:p>
        </w:tc>
      </w:tr>
      <w:tr w:rsidR="0004315F"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15F" w:rsidRDefault="0081007D" w:rsidP="009B6303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15F" w:rsidRDefault="0081007D" w:rsidP="009B6303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Интернет, пособия, </w:t>
            </w:r>
            <w:r w:rsidR="00577ECC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</w:tr>
      <w:tr w:rsidR="0004315F"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15F" w:rsidRDefault="0081007D" w:rsidP="009B6303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Технический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15F" w:rsidRDefault="00577ECC" w:rsidP="009B63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7ECC">
              <w:rPr>
                <w:rFonts w:ascii="Times New Roman" w:hAnsi="Times New Roman" w:cs="Times New Roman"/>
                <w:sz w:val="24"/>
                <w:szCs w:val="24"/>
              </w:rPr>
              <w:t>нтерактивная кнопка для воспроизведения гимна России, телевизор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компьютер, принтер</w:t>
            </w:r>
          </w:p>
        </w:tc>
      </w:tr>
    </w:tbl>
    <w:p w:rsidR="00594E46" w:rsidRDefault="00594E46" w:rsidP="00BF295E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4"/>
        </w:rPr>
      </w:pPr>
    </w:p>
    <w:p w:rsidR="00BF295E" w:rsidRPr="00BF295E" w:rsidRDefault="0081007D" w:rsidP="00BF295E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План работ по проекту: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131"/>
        <w:gridCol w:w="2843"/>
        <w:gridCol w:w="1296"/>
        <w:gridCol w:w="1416"/>
        <w:gridCol w:w="2168"/>
      </w:tblGrid>
      <w:tr w:rsidR="00BF295E" w:rsidTr="00BA0052">
        <w:trPr>
          <w:trHeight w:val="40"/>
        </w:trPr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95E" w:rsidRPr="009B6303" w:rsidRDefault="00BF295E" w:rsidP="009B6303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95E" w:rsidRPr="009B6303" w:rsidRDefault="00BF295E" w:rsidP="009B6303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95E" w:rsidRPr="009B6303" w:rsidRDefault="00BF295E" w:rsidP="009B6303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начала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95E" w:rsidRPr="009B6303" w:rsidRDefault="00BF295E" w:rsidP="009B6303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BF295E" w:rsidRPr="009B6303" w:rsidRDefault="00BF295E" w:rsidP="009B6303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завершения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95E" w:rsidRPr="009B6303" w:rsidRDefault="00BF295E" w:rsidP="009B6303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</w:tr>
      <w:tr w:rsidR="007348CE" w:rsidTr="00BA0052">
        <w:trPr>
          <w:trHeight w:val="40"/>
        </w:trPr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CE" w:rsidRPr="009B6303" w:rsidRDefault="007348CE" w:rsidP="009B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303">
              <w:rPr>
                <w:rFonts w:ascii="Times New Roman" w:hAnsi="Times New Roman" w:cs="Times New Roman"/>
                <w:sz w:val="24"/>
                <w:szCs w:val="24"/>
              </w:rPr>
              <w:t>1 этап – подготовительный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CE" w:rsidRPr="009B6303" w:rsidRDefault="007348CE" w:rsidP="009B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303">
              <w:rPr>
                <w:rFonts w:ascii="Times New Roman" w:hAnsi="Times New Roman" w:cs="Times New Roman"/>
                <w:sz w:val="24"/>
                <w:szCs w:val="24"/>
              </w:rPr>
              <w:t>Создание центра патриотического воспитания (нанесение на стену рисунка карты России, часов на Спасской башне, часов Красноярского Биг-Бена).</w:t>
            </w:r>
          </w:p>
          <w:p w:rsidR="007348CE" w:rsidRPr="009B6303" w:rsidRDefault="007348CE" w:rsidP="009B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303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информации. Пополнение центра </w:t>
            </w:r>
            <w:r w:rsidRPr="009B6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методическим материалом:</w:t>
            </w:r>
          </w:p>
          <w:p w:rsidR="007348CE" w:rsidRPr="009B6303" w:rsidRDefault="007348CE" w:rsidP="009B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303">
              <w:rPr>
                <w:rFonts w:ascii="Times New Roman" w:hAnsi="Times New Roman" w:cs="Times New Roman"/>
                <w:sz w:val="24"/>
                <w:szCs w:val="24"/>
              </w:rPr>
              <w:t>- картотека дидактических игр по нравственно-патриотическому воспитанию;</w:t>
            </w:r>
          </w:p>
          <w:p w:rsidR="007348CE" w:rsidRPr="009B6303" w:rsidRDefault="007348CE" w:rsidP="009B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303">
              <w:rPr>
                <w:rFonts w:ascii="Times New Roman" w:hAnsi="Times New Roman" w:cs="Times New Roman"/>
                <w:sz w:val="24"/>
                <w:szCs w:val="24"/>
              </w:rPr>
              <w:t>-альбомы для раскрашивания (народные костюмы, Красноярский край, народные промыслы);</w:t>
            </w:r>
          </w:p>
          <w:p w:rsidR="007348CE" w:rsidRPr="009B6303" w:rsidRDefault="007348CE" w:rsidP="009B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303">
              <w:rPr>
                <w:rFonts w:ascii="Times New Roman" w:hAnsi="Times New Roman" w:cs="Times New Roman"/>
                <w:sz w:val="24"/>
                <w:szCs w:val="24"/>
              </w:rPr>
              <w:t>-сказки разных народов;</w:t>
            </w:r>
          </w:p>
          <w:p w:rsidR="007348CE" w:rsidRPr="009B6303" w:rsidRDefault="007348CE" w:rsidP="009B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303">
              <w:rPr>
                <w:rFonts w:ascii="Times New Roman" w:hAnsi="Times New Roman" w:cs="Times New Roman"/>
                <w:sz w:val="24"/>
                <w:szCs w:val="24"/>
              </w:rPr>
              <w:t>-альбомы («История русского народного костюма», «Моя Россия», «История русского народного костюма»);</w:t>
            </w:r>
          </w:p>
          <w:p w:rsidR="007348CE" w:rsidRPr="009B6303" w:rsidRDefault="007348CE" w:rsidP="009B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303">
              <w:rPr>
                <w:rFonts w:ascii="Times New Roman" w:hAnsi="Times New Roman" w:cs="Times New Roman"/>
                <w:sz w:val="24"/>
                <w:szCs w:val="24"/>
              </w:rPr>
              <w:t>-картотека народных игр для детей дошкольного возраста;</w:t>
            </w:r>
          </w:p>
          <w:p w:rsidR="007348CE" w:rsidRPr="009B6303" w:rsidRDefault="007348CE" w:rsidP="009B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303">
              <w:rPr>
                <w:rFonts w:ascii="Times New Roman" w:hAnsi="Times New Roman" w:cs="Times New Roman"/>
                <w:sz w:val="24"/>
                <w:szCs w:val="24"/>
              </w:rPr>
              <w:t>- красивые города России;</w:t>
            </w:r>
          </w:p>
          <w:p w:rsidR="007348CE" w:rsidRPr="009B6303" w:rsidRDefault="007348CE" w:rsidP="009B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303">
              <w:rPr>
                <w:rFonts w:ascii="Times New Roman" w:hAnsi="Times New Roman" w:cs="Times New Roman"/>
                <w:sz w:val="24"/>
                <w:szCs w:val="24"/>
              </w:rPr>
              <w:t>- Русские народные музыкальные инструменты.</w:t>
            </w:r>
          </w:p>
          <w:p w:rsidR="007348CE" w:rsidRPr="009B6303" w:rsidRDefault="007348CE" w:rsidP="009B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303">
              <w:rPr>
                <w:rFonts w:ascii="Times New Roman" w:hAnsi="Times New Roman" w:cs="Times New Roman"/>
                <w:sz w:val="24"/>
                <w:szCs w:val="24"/>
              </w:rPr>
              <w:t>Изготовление макетов, связанных с культурным наследием Красноярска, Москвы;</w:t>
            </w:r>
          </w:p>
          <w:p w:rsidR="007348CE" w:rsidRPr="009B6303" w:rsidRDefault="007348CE" w:rsidP="009B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303">
              <w:rPr>
                <w:rFonts w:ascii="Times New Roman" w:hAnsi="Times New Roman" w:cs="Times New Roman"/>
                <w:sz w:val="24"/>
                <w:szCs w:val="24"/>
              </w:rPr>
              <w:t>Изготовление тактильного альбома «Достопримечательности Красноярского края»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CE" w:rsidRPr="009B6303" w:rsidRDefault="007348CE" w:rsidP="009B6303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Январь 2024 г.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CE" w:rsidRPr="009B6303" w:rsidRDefault="007348CE" w:rsidP="009B6303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2024 г.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CE" w:rsidRPr="009B6303" w:rsidRDefault="007348CE" w:rsidP="009B6303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:rsidR="007348CE" w:rsidRPr="009B6303" w:rsidRDefault="007348CE" w:rsidP="009B6303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48CE" w:rsidRPr="009B6303" w:rsidRDefault="007348CE" w:rsidP="009B6303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48CE" w:rsidRPr="009B6303" w:rsidRDefault="007348CE" w:rsidP="009B6303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48CE" w:rsidRPr="009B6303" w:rsidRDefault="007348CE" w:rsidP="009B6303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48CE" w:rsidRPr="009B6303" w:rsidRDefault="007348CE" w:rsidP="009B6303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48CE" w:rsidRPr="009B6303" w:rsidRDefault="007348CE" w:rsidP="009B6303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48CE" w:rsidRPr="009B6303" w:rsidRDefault="007348CE" w:rsidP="009B6303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48CE" w:rsidRPr="009B6303" w:rsidRDefault="007348CE" w:rsidP="009B6303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48CE" w:rsidRPr="009B6303" w:rsidRDefault="007348CE" w:rsidP="009B6303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0052" w:rsidTr="00BA0052">
        <w:trPr>
          <w:trHeight w:val="40"/>
        </w:trPr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052" w:rsidRPr="009B6303" w:rsidRDefault="00BA0052" w:rsidP="009B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этап - практический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052" w:rsidRPr="009B6303" w:rsidRDefault="00BA0052" w:rsidP="009B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30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9B6303">
              <w:rPr>
                <w:rFonts w:ascii="Times New Roman" w:hAnsi="Times New Roman" w:cs="Times New Roman"/>
                <w:sz w:val="24"/>
                <w:szCs w:val="24"/>
              </w:rPr>
              <w:t>Проведение семейных вечеров «Мама, папа я - дружная семья»;</w:t>
            </w:r>
          </w:p>
          <w:p w:rsidR="00BA0052" w:rsidRPr="009B6303" w:rsidRDefault="00BA0052" w:rsidP="009B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303">
              <w:rPr>
                <w:rFonts w:ascii="Times New Roman" w:hAnsi="Times New Roman" w:cs="Times New Roman"/>
                <w:sz w:val="24"/>
                <w:szCs w:val="24"/>
              </w:rPr>
              <w:t>2) Проведение детско-</w:t>
            </w:r>
          </w:p>
          <w:p w:rsidR="00BA0052" w:rsidRPr="009B6303" w:rsidRDefault="00BA0052" w:rsidP="009B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303">
              <w:rPr>
                <w:rFonts w:ascii="Times New Roman" w:hAnsi="Times New Roman" w:cs="Times New Roman"/>
                <w:sz w:val="24"/>
                <w:szCs w:val="24"/>
              </w:rPr>
              <w:t>родительского фестиваля «Игры нашего детства»;</w:t>
            </w:r>
          </w:p>
          <w:p w:rsidR="00BA0052" w:rsidRPr="009B6303" w:rsidRDefault="00BA0052" w:rsidP="009B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303">
              <w:rPr>
                <w:rFonts w:ascii="Times New Roman" w:hAnsi="Times New Roman" w:cs="Times New Roman"/>
                <w:sz w:val="24"/>
                <w:szCs w:val="24"/>
              </w:rPr>
              <w:t>3) Проведение конкурса стенгазет «Летние традиции моей семьи»;</w:t>
            </w:r>
          </w:p>
          <w:p w:rsidR="00BA0052" w:rsidRPr="009B6303" w:rsidRDefault="00BA0052" w:rsidP="009B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303">
              <w:rPr>
                <w:rFonts w:ascii="Times New Roman" w:hAnsi="Times New Roman" w:cs="Times New Roman"/>
                <w:sz w:val="24"/>
                <w:szCs w:val="24"/>
              </w:rPr>
              <w:t>4) Экскурсии выходного дня, посещение театров.</w:t>
            </w:r>
          </w:p>
          <w:p w:rsidR="00BA0052" w:rsidRPr="009B6303" w:rsidRDefault="00BA0052" w:rsidP="009B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303">
              <w:rPr>
                <w:rFonts w:ascii="Times New Roman" w:hAnsi="Times New Roman" w:cs="Times New Roman"/>
                <w:sz w:val="24"/>
                <w:szCs w:val="24"/>
              </w:rPr>
              <w:t>5) Создание QR- кодов, транслирующих информацию о Красноярске (дети рассказывают для детей).</w:t>
            </w:r>
          </w:p>
          <w:p w:rsidR="00BA0052" w:rsidRPr="009B6303" w:rsidRDefault="00BA0052" w:rsidP="009B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303">
              <w:rPr>
                <w:rFonts w:ascii="Times New Roman" w:hAnsi="Times New Roman" w:cs="Times New Roman"/>
                <w:sz w:val="24"/>
                <w:szCs w:val="24"/>
              </w:rPr>
              <w:t xml:space="preserve">6) «Крещенские </w:t>
            </w:r>
            <w:r w:rsidRPr="009B6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посиделки» совместно с КГБУ СО «КЦСОН «Октябрьский».</w:t>
            </w:r>
          </w:p>
          <w:p w:rsidR="00BA0052" w:rsidRPr="009B6303" w:rsidRDefault="00BA0052" w:rsidP="009B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052" w:rsidRPr="009B6303" w:rsidRDefault="00BA0052" w:rsidP="009B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303">
              <w:rPr>
                <w:rFonts w:ascii="Times New Roman" w:hAnsi="Times New Roman" w:cs="Times New Roman"/>
                <w:sz w:val="24"/>
                <w:szCs w:val="24"/>
              </w:rPr>
              <w:t xml:space="preserve">7) Тематическая экскурсия в библиотеку «Дети войны», «История нашего города». </w:t>
            </w:r>
          </w:p>
          <w:p w:rsidR="00BA0052" w:rsidRPr="009B6303" w:rsidRDefault="00BA0052" w:rsidP="009B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303">
              <w:rPr>
                <w:rFonts w:ascii="Times New Roman" w:hAnsi="Times New Roman" w:cs="Times New Roman"/>
                <w:sz w:val="24"/>
                <w:szCs w:val="24"/>
              </w:rPr>
              <w:t>8) Мастер-классы по изготовлению атрибутики ВОВ в рамках празднования годовщины победы в ВОВ.</w:t>
            </w:r>
          </w:p>
          <w:p w:rsidR="00BA0052" w:rsidRPr="009B6303" w:rsidRDefault="00BA0052" w:rsidP="009B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303">
              <w:rPr>
                <w:rFonts w:ascii="Times New Roman" w:hAnsi="Times New Roman" w:cs="Times New Roman"/>
                <w:sz w:val="24"/>
                <w:szCs w:val="24"/>
              </w:rPr>
              <w:t>9) Проведение «Дня смеха» совместно с родителями.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052" w:rsidRPr="009B6303" w:rsidRDefault="00BA0052" w:rsidP="009B6303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Январь 2024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052" w:rsidRPr="009B6303" w:rsidRDefault="00BA0052" w:rsidP="009B6303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2024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052" w:rsidRPr="009B6303" w:rsidRDefault="00BA0052" w:rsidP="009B6303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родители, воспитанники</w:t>
            </w:r>
          </w:p>
          <w:p w:rsidR="00BA0052" w:rsidRPr="009B6303" w:rsidRDefault="00BA0052" w:rsidP="009B6303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052" w:rsidRPr="009B6303" w:rsidRDefault="00BA0052" w:rsidP="009B6303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052" w:rsidRPr="009B6303" w:rsidRDefault="00BA0052" w:rsidP="009B6303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052" w:rsidRPr="009B6303" w:rsidRDefault="00BA0052" w:rsidP="009B6303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052" w:rsidRPr="009B6303" w:rsidRDefault="00BA0052" w:rsidP="009B6303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052" w:rsidRPr="009B6303" w:rsidRDefault="00BA0052" w:rsidP="009B6303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052" w:rsidRPr="009B6303" w:rsidRDefault="00BA0052" w:rsidP="009B6303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052" w:rsidRPr="009B6303" w:rsidRDefault="00BA0052" w:rsidP="009B6303">
            <w:pPr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052" w:rsidRPr="009B6303" w:rsidRDefault="00BA0052" w:rsidP="009B6303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воспитанники</w:t>
            </w:r>
          </w:p>
          <w:p w:rsidR="00BA0052" w:rsidRPr="009B6303" w:rsidRDefault="00BA0052" w:rsidP="009B6303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052" w:rsidRPr="009B6303" w:rsidRDefault="00BA0052" w:rsidP="009B6303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052" w:rsidRPr="009B6303" w:rsidRDefault="00BA0052" w:rsidP="009B6303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052" w:rsidRPr="009B6303" w:rsidRDefault="00BA0052" w:rsidP="009B6303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Педагоги, </w:t>
            </w:r>
            <w:r w:rsidRPr="009B6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получатели услуг</w:t>
            </w:r>
            <w:r w:rsidRPr="009B6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СО «КЦСОН «Октябрьский», воспитанники</w:t>
            </w:r>
          </w:p>
          <w:p w:rsidR="00BA0052" w:rsidRPr="009B6303" w:rsidRDefault="00BA0052" w:rsidP="009B6303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воспитанники</w:t>
            </w:r>
          </w:p>
          <w:p w:rsidR="00BA0052" w:rsidRPr="009B6303" w:rsidRDefault="00BA0052" w:rsidP="009B6303">
            <w:pPr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052" w:rsidRPr="009B6303" w:rsidRDefault="00BA0052" w:rsidP="009B6303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родители, воспитанники</w:t>
            </w:r>
          </w:p>
          <w:p w:rsidR="00BA0052" w:rsidRPr="009B6303" w:rsidRDefault="00BA0052" w:rsidP="009B6303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052" w:rsidRPr="009B6303" w:rsidRDefault="00BA0052" w:rsidP="009B6303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052" w:rsidRPr="009B6303" w:rsidRDefault="00BA0052" w:rsidP="009B6303">
            <w:pPr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052" w:rsidRPr="009B6303" w:rsidRDefault="00BA0052" w:rsidP="009B6303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родители, воспитанники</w:t>
            </w:r>
          </w:p>
        </w:tc>
      </w:tr>
      <w:tr w:rsidR="006E3CC0" w:rsidTr="00BA0052">
        <w:trPr>
          <w:trHeight w:val="40"/>
        </w:trPr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C0" w:rsidRPr="009B6303" w:rsidRDefault="006E3CC0" w:rsidP="009B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этап - итоговый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C0" w:rsidRPr="009B6303" w:rsidRDefault="006E3CC0" w:rsidP="009B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303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C0" w:rsidRPr="009B6303" w:rsidRDefault="006E3CC0" w:rsidP="009B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303"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C0" w:rsidRPr="009B6303" w:rsidRDefault="006E3CC0" w:rsidP="009B6303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2024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C0" w:rsidRPr="009B6303" w:rsidRDefault="005D7480" w:rsidP="009B6303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</w:tbl>
    <w:p w:rsidR="0004315F" w:rsidRDefault="0004315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4315F" w:rsidRDefault="0081007D" w:rsidP="00ED628F">
      <w:pPr>
        <w:pStyle w:val="a8"/>
        <w:tabs>
          <w:tab w:val="left" w:pos="1020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Оценка результатов реализации проекта: </w:t>
      </w:r>
      <w:r w:rsidR="00AB40FB">
        <w:rPr>
          <w:rFonts w:ascii="Times New Roman" w:eastAsia="Times New Roman" w:hAnsi="Times New Roman"/>
          <w:sz w:val="28"/>
          <w:szCs w:val="28"/>
        </w:rPr>
        <w:t xml:space="preserve">появление устойчивого интереса у родителей воспитанников и их активное включение в воспитательно-образовательный процесс в направлении патриотического воспитания. </w:t>
      </w:r>
    </w:p>
    <w:p w:rsidR="0006670B" w:rsidRDefault="0006670B" w:rsidP="00ED628F">
      <w:pPr>
        <w:pStyle w:val="a8"/>
        <w:tabs>
          <w:tab w:val="left" w:pos="10206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Перспективы дальнейшего развития проекта:</w:t>
      </w:r>
    </w:p>
    <w:p w:rsidR="0006670B" w:rsidRDefault="0006670B" w:rsidP="00ED628F">
      <w:pPr>
        <w:pStyle w:val="a8"/>
        <w:tabs>
          <w:tab w:val="left" w:pos="1020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670B">
        <w:rPr>
          <w:rFonts w:ascii="Times New Roman" w:eastAsia="Times New Roman" w:hAnsi="Times New Roman"/>
          <w:sz w:val="28"/>
          <w:szCs w:val="28"/>
        </w:rPr>
        <w:t>1. Непрерывное пополнение центра инф</w:t>
      </w:r>
      <w:r>
        <w:rPr>
          <w:rFonts w:ascii="Times New Roman" w:eastAsia="Times New Roman" w:hAnsi="Times New Roman"/>
          <w:sz w:val="28"/>
          <w:szCs w:val="28"/>
        </w:rPr>
        <w:t xml:space="preserve">ормацией о культуре и традициях </w:t>
      </w:r>
    </w:p>
    <w:p w:rsidR="0006670B" w:rsidRDefault="0006670B" w:rsidP="00ED628F">
      <w:pPr>
        <w:pStyle w:val="a8"/>
        <w:tabs>
          <w:tab w:val="left" w:pos="10206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06670B">
        <w:rPr>
          <w:rFonts w:ascii="Times New Roman" w:eastAsia="Times New Roman" w:hAnsi="Times New Roman"/>
          <w:sz w:val="28"/>
          <w:szCs w:val="28"/>
        </w:rPr>
        <w:t>нашего народа.</w:t>
      </w:r>
    </w:p>
    <w:p w:rsidR="0006670B" w:rsidRPr="0006670B" w:rsidRDefault="0006670B" w:rsidP="00ED628F">
      <w:pPr>
        <w:pStyle w:val="a8"/>
        <w:tabs>
          <w:tab w:val="left" w:pos="1020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670B">
        <w:rPr>
          <w:rFonts w:ascii="Times New Roman" w:eastAsia="Times New Roman" w:hAnsi="Times New Roman"/>
          <w:sz w:val="28"/>
          <w:szCs w:val="28"/>
        </w:rPr>
        <w:t>2. Организация совместных праздников для родителей и детей в рамках календаря памятных дат.</w:t>
      </w:r>
    </w:p>
    <w:p w:rsidR="0006670B" w:rsidRDefault="0006670B" w:rsidP="00ED628F">
      <w:pPr>
        <w:pStyle w:val="a8"/>
        <w:tabs>
          <w:tab w:val="left" w:pos="1020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670B">
        <w:rPr>
          <w:rFonts w:ascii="Times New Roman" w:eastAsia="Times New Roman" w:hAnsi="Times New Roman"/>
          <w:sz w:val="28"/>
          <w:szCs w:val="28"/>
        </w:rPr>
        <w:t>3. Трансляция нашего опыта работы позволит другим образовательным организациям создать на базе своего учреждения подобные центры для формирования патриотических чувств у детей и их родителей.</w:t>
      </w:r>
    </w:p>
    <w:p w:rsidR="0004315F" w:rsidRDefault="0081007D" w:rsidP="00ED628F">
      <w:pPr>
        <w:pStyle w:val="a8"/>
        <w:tabs>
          <w:tab w:val="left" w:pos="10206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Устойчивость проекта: в реализации данного проекта есть вероятность риска:</w:t>
      </w:r>
    </w:p>
    <w:p w:rsidR="0004315F" w:rsidRPr="00B672D9" w:rsidRDefault="00B672D9" w:rsidP="00ED628F">
      <w:pPr>
        <w:tabs>
          <w:tab w:val="left" w:pos="1020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672D9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672D9">
        <w:rPr>
          <w:rFonts w:ascii="Times New Roman" w:eastAsia="Times New Roman" w:hAnsi="Times New Roman"/>
          <w:sz w:val="28"/>
          <w:szCs w:val="28"/>
        </w:rPr>
        <w:t>Введение карантина в ДОУ.</w:t>
      </w:r>
    </w:p>
    <w:p w:rsidR="006F53D9" w:rsidRDefault="00B672D9" w:rsidP="006F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2D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Неустойчивый интерес у родителей в направлении патриотического воспитания.</w:t>
      </w:r>
    </w:p>
    <w:p w:rsidR="0004315F" w:rsidRPr="006F53D9" w:rsidRDefault="0081007D" w:rsidP="006F53D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F53D9">
        <w:rPr>
          <w:rFonts w:ascii="Times New Roman" w:eastAsia="Times New Roman" w:hAnsi="Times New Roman"/>
          <w:sz w:val="28"/>
          <w:szCs w:val="28"/>
        </w:rPr>
        <w:t>Способы их преодоления:</w:t>
      </w:r>
    </w:p>
    <w:p w:rsidR="0004315F" w:rsidRDefault="0081007D" w:rsidP="006F53D9">
      <w:pPr>
        <w:pStyle w:val="a8"/>
        <w:widowControl w:val="0"/>
        <w:tabs>
          <w:tab w:val="left" w:pos="10206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="00B672D9">
        <w:rPr>
          <w:rFonts w:ascii="Times New Roman" w:eastAsia="Times New Roman" w:hAnsi="Times New Roman"/>
          <w:sz w:val="28"/>
          <w:szCs w:val="28"/>
        </w:rPr>
        <w:t xml:space="preserve">Использование здоровьесберегающих технологий, направленных на </w:t>
      </w:r>
      <w:bookmarkEnd w:id="0"/>
      <w:r w:rsidR="00B672D9">
        <w:rPr>
          <w:rFonts w:ascii="Times New Roman" w:eastAsia="Times New Roman" w:hAnsi="Times New Roman"/>
          <w:sz w:val="28"/>
          <w:szCs w:val="28"/>
        </w:rPr>
        <w:lastRenderedPageBreak/>
        <w:t>укрепление здоровье воспитанников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4315F" w:rsidRDefault="0081007D" w:rsidP="00ED628F">
      <w:pPr>
        <w:pStyle w:val="a8"/>
        <w:tabs>
          <w:tab w:val="left" w:pos="10206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="00B672D9">
        <w:rPr>
          <w:rFonts w:ascii="Times New Roman" w:eastAsia="Times New Roman" w:hAnsi="Times New Roman"/>
          <w:sz w:val="28"/>
          <w:szCs w:val="28"/>
        </w:rPr>
        <w:t>Поиск новых форм работы с семьями воспитанников в направлении патриотического воспитания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4315F" w:rsidRDefault="0081007D" w:rsidP="00ED628F">
      <w:pPr>
        <w:pStyle w:val="ConsPlusNormal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B672D9" w:rsidRPr="00B672D9" w:rsidRDefault="00B672D9" w:rsidP="00ED628F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672D9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B672D9">
        <w:rPr>
          <w:rFonts w:ascii="Times New Roman" w:hAnsi="Times New Roman"/>
          <w:sz w:val="28"/>
          <w:szCs w:val="28"/>
        </w:rPr>
        <w:t>Акинина</w:t>
      </w:r>
      <w:proofErr w:type="spellEnd"/>
      <w:r w:rsidRPr="00B672D9">
        <w:rPr>
          <w:rFonts w:ascii="Times New Roman" w:hAnsi="Times New Roman"/>
          <w:sz w:val="28"/>
          <w:szCs w:val="28"/>
        </w:rPr>
        <w:t xml:space="preserve"> Е.И. Нравственно-патриотическое воспитание дошкольников / Е.И. </w:t>
      </w:r>
      <w:proofErr w:type="spellStart"/>
      <w:r w:rsidRPr="00B672D9">
        <w:rPr>
          <w:rFonts w:ascii="Times New Roman" w:hAnsi="Times New Roman"/>
          <w:sz w:val="28"/>
          <w:szCs w:val="28"/>
        </w:rPr>
        <w:t>Акинина</w:t>
      </w:r>
      <w:proofErr w:type="spellEnd"/>
      <w:r w:rsidRPr="00B672D9">
        <w:rPr>
          <w:rFonts w:ascii="Times New Roman" w:hAnsi="Times New Roman"/>
          <w:sz w:val="28"/>
          <w:szCs w:val="28"/>
        </w:rPr>
        <w:t xml:space="preserve">, С.И. </w:t>
      </w:r>
      <w:proofErr w:type="spellStart"/>
      <w:r w:rsidRPr="00B672D9">
        <w:rPr>
          <w:rFonts w:ascii="Times New Roman" w:hAnsi="Times New Roman"/>
          <w:sz w:val="28"/>
          <w:szCs w:val="28"/>
        </w:rPr>
        <w:t>Ростовщикова</w:t>
      </w:r>
      <w:proofErr w:type="spellEnd"/>
      <w:r w:rsidRPr="00B672D9">
        <w:rPr>
          <w:rFonts w:ascii="Times New Roman" w:hAnsi="Times New Roman"/>
          <w:sz w:val="28"/>
          <w:szCs w:val="28"/>
        </w:rPr>
        <w:t xml:space="preserve">, Ю.А. </w:t>
      </w:r>
      <w:proofErr w:type="spellStart"/>
      <w:r w:rsidRPr="00B672D9">
        <w:rPr>
          <w:rFonts w:ascii="Times New Roman" w:hAnsi="Times New Roman"/>
          <w:sz w:val="28"/>
          <w:szCs w:val="28"/>
        </w:rPr>
        <w:t>Акинина</w:t>
      </w:r>
      <w:proofErr w:type="spellEnd"/>
      <w:r w:rsidRPr="00B672D9">
        <w:rPr>
          <w:rFonts w:ascii="Times New Roman" w:hAnsi="Times New Roman"/>
          <w:sz w:val="28"/>
          <w:szCs w:val="28"/>
        </w:rPr>
        <w:t xml:space="preserve"> // Вестник научных конференций. - 2019. - № 3-3 (43). - С. 13-14. - https://www.elibrary.ru/download/elibrary_37624316_53002908.pdf </w:t>
      </w:r>
    </w:p>
    <w:p w:rsidR="00B672D9" w:rsidRPr="00B672D9" w:rsidRDefault="00B672D9" w:rsidP="00ED628F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672D9">
        <w:rPr>
          <w:rFonts w:ascii="Times New Roman" w:hAnsi="Times New Roman"/>
          <w:sz w:val="28"/>
          <w:szCs w:val="28"/>
        </w:rPr>
        <w:t>2. Федеральная образовательная программа дошкольного образования, 25.11.2022г.</w:t>
      </w:r>
    </w:p>
    <w:p w:rsidR="00B672D9" w:rsidRPr="00B672D9" w:rsidRDefault="00B672D9" w:rsidP="00ED628F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672D9">
        <w:rPr>
          <w:rFonts w:ascii="Times New Roman" w:hAnsi="Times New Roman"/>
          <w:sz w:val="28"/>
          <w:szCs w:val="28"/>
        </w:rPr>
        <w:t xml:space="preserve">3. Фоменко И.А. Нравственно-патриотическое воспитание дошкольников в процессе знакомства с родным городом / И.А. Фоменко, М.В. </w:t>
      </w:r>
      <w:proofErr w:type="spellStart"/>
      <w:r w:rsidRPr="00B672D9">
        <w:rPr>
          <w:rFonts w:ascii="Times New Roman" w:hAnsi="Times New Roman"/>
          <w:sz w:val="28"/>
          <w:szCs w:val="28"/>
        </w:rPr>
        <w:t>Ракитянская</w:t>
      </w:r>
      <w:proofErr w:type="spellEnd"/>
      <w:r w:rsidRPr="00B672D9">
        <w:rPr>
          <w:rFonts w:ascii="Times New Roman" w:hAnsi="Times New Roman"/>
          <w:sz w:val="28"/>
          <w:szCs w:val="28"/>
        </w:rPr>
        <w:t xml:space="preserve"> - Научный альманах. - 2018. - № 9-1 (47). - С. 146-150. -</w:t>
      </w:r>
    </w:p>
    <w:p w:rsidR="0004315F" w:rsidRDefault="00B672D9" w:rsidP="00ED628F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B672D9">
        <w:rPr>
          <w:rFonts w:ascii="Times New Roman" w:hAnsi="Times New Roman"/>
          <w:sz w:val="28"/>
          <w:szCs w:val="28"/>
        </w:rPr>
        <w:t>https://www.elibrary.ru/download/elibrary_36402824_91423470.pdf</w:t>
      </w:r>
    </w:p>
    <w:sectPr w:rsidR="0004315F" w:rsidSect="00ED628F">
      <w:pgSz w:w="11906" w:h="16838"/>
      <w:pgMar w:top="1134" w:right="1134" w:bottom="1134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17CA"/>
    <w:multiLevelType w:val="multilevel"/>
    <w:tmpl w:val="5D0ACC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21B85"/>
    <w:multiLevelType w:val="hybridMultilevel"/>
    <w:tmpl w:val="3E92B2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C5D25"/>
    <w:multiLevelType w:val="multilevel"/>
    <w:tmpl w:val="3DFE87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70C1295"/>
    <w:multiLevelType w:val="hybridMultilevel"/>
    <w:tmpl w:val="E09EB7C8"/>
    <w:lvl w:ilvl="0" w:tplc="857A0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8B195F"/>
    <w:multiLevelType w:val="hybridMultilevel"/>
    <w:tmpl w:val="AD5298E8"/>
    <w:lvl w:ilvl="0" w:tplc="CCFA2CEC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15F"/>
    <w:rsid w:val="0004315F"/>
    <w:rsid w:val="0006670B"/>
    <w:rsid w:val="00577ECC"/>
    <w:rsid w:val="00594E46"/>
    <w:rsid w:val="005D7480"/>
    <w:rsid w:val="006E3CC0"/>
    <w:rsid w:val="006F53D9"/>
    <w:rsid w:val="007348CE"/>
    <w:rsid w:val="00757C4C"/>
    <w:rsid w:val="0081007D"/>
    <w:rsid w:val="00894886"/>
    <w:rsid w:val="008C47D6"/>
    <w:rsid w:val="009B6303"/>
    <w:rsid w:val="009E12C7"/>
    <w:rsid w:val="00AB40FB"/>
    <w:rsid w:val="00B672D9"/>
    <w:rsid w:val="00BA0052"/>
    <w:rsid w:val="00BF295E"/>
    <w:rsid w:val="00C45C0A"/>
    <w:rsid w:val="00E067B3"/>
    <w:rsid w:val="00ED628F"/>
    <w:rsid w:val="00FE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817A1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8B7E41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1"/>
    <w:uiPriority w:val="9"/>
    <w:qFormat/>
    <w:rsid w:val="00817A12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FollowedHyperlink"/>
    <w:basedOn w:val="a0"/>
    <w:uiPriority w:val="99"/>
    <w:semiHidden/>
    <w:unhideWhenUsed/>
    <w:qFormat/>
    <w:rsid w:val="00CD0D37"/>
    <w:rPr>
      <w:color w:val="800080" w:themeColor="followedHyperlink"/>
      <w:u w:val="single"/>
    </w:rPr>
  </w:style>
  <w:style w:type="character" w:customStyle="1" w:styleId="ListLabel1">
    <w:name w:val="ListLabel 1"/>
    <w:qFormat/>
    <w:rsid w:val="0004315F"/>
    <w:rPr>
      <w:rFonts w:eastAsia="Times New Roman"/>
      <w:color w:val="1A1A1A"/>
    </w:rPr>
  </w:style>
  <w:style w:type="character" w:customStyle="1" w:styleId="ListLabel2">
    <w:name w:val="ListLabel 2"/>
    <w:qFormat/>
    <w:rsid w:val="0004315F"/>
    <w:rPr>
      <w:rFonts w:ascii="Times New Roman" w:hAnsi="Times New Roman" w:cs="Times New Roman"/>
      <w:sz w:val="28"/>
      <w:szCs w:val="28"/>
    </w:rPr>
  </w:style>
  <w:style w:type="character" w:customStyle="1" w:styleId="ListLabel3">
    <w:name w:val="ListLabel 3"/>
    <w:qFormat/>
    <w:rsid w:val="0004315F"/>
    <w:rPr>
      <w:rFonts w:ascii="Times New Roman" w:eastAsia="Times New Roman" w:hAnsi="Times New Roman" w:cs="Times New Roman"/>
      <w:color w:val="0000FF"/>
      <w:sz w:val="28"/>
      <w:szCs w:val="28"/>
      <w:u w:val="single"/>
      <w:lang w:eastAsia="ru-RU"/>
    </w:rPr>
  </w:style>
  <w:style w:type="character" w:customStyle="1" w:styleId="ListLabel4">
    <w:name w:val="ListLabel 4"/>
    <w:qFormat/>
    <w:rsid w:val="0004315F"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5">
    <w:name w:val="ListLabel 5"/>
    <w:qFormat/>
    <w:rsid w:val="0004315F"/>
    <w:rPr>
      <w:rFonts w:ascii="Times New Roman" w:hAnsi="Times New Roman" w:cs="Times New Roman"/>
    </w:rPr>
  </w:style>
  <w:style w:type="character" w:customStyle="1" w:styleId="ListLabel6">
    <w:name w:val="ListLabel 6"/>
    <w:qFormat/>
    <w:rsid w:val="0004315F"/>
  </w:style>
  <w:style w:type="character" w:customStyle="1" w:styleId="ListLabel7">
    <w:name w:val="ListLabel 7"/>
    <w:qFormat/>
    <w:rsid w:val="0004315F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qFormat/>
    <w:rsid w:val="0004315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rsid w:val="0004315F"/>
    <w:pPr>
      <w:spacing w:after="140"/>
    </w:pPr>
  </w:style>
  <w:style w:type="paragraph" w:styleId="a6">
    <w:name w:val="List"/>
    <w:basedOn w:val="a5"/>
    <w:rsid w:val="0004315F"/>
    <w:rPr>
      <w:rFonts w:cs="Arial"/>
    </w:rPr>
  </w:style>
  <w:style w:type="paragraph" w:customStyle="1" w:styleId="10">
    <w:name w:val="Название объекта1"/>
    <w:basedOn w:val="a"/>
    <w:qFormat/>
    <w:rsid w:val="0004315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04315F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3C56FE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3C56FE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3C56FE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Cell">
    <w:name w:val="ConsPlusCell"/>
    <w:qFormat/>
    <w:rsid w:val="003C56FE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qFormat/>
    <w:rsid w:val="003C56FE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Page">
    <w:name w:val="ConsPlusTitlePage"/>
    <w:qFormat/>
    <w:rsid w:val="003C56FE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3C56FE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3C56FE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B7E4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9">
    <w:name w:val="Содержимое таблицы"/>
    <w:basedOn w:val="a"/>
    <w:qFormat/>
    <w:rsid w:val="0004315F"/>
    <w:pPr>
      <w:suppressLineNumbers/>
    </w:pPr>
  </w:style>
  <w:style w:type="paragraph" w:customStyle="1" w:styleId="aa">
    <w:name w:val="Заголовок таблицы"/>
    <w:basedOn w:val="a9"/>
    <w:qFormat/>
    <w:rsid w:val="0004315F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10415</TotalTime>
  <Pages>7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Валерьевна</dc:creator>
  <dc:description/>
  <cp:lastModifiedBy>Пользователь</cp:lastModifiedBy>
  <cp:revision>196</cp:revision>
  <cp:lastPrinted>2023-05-18T05:17:00Z</cp:lastPrinted>
  <dcterms:created xsi:type="dcterms:W3CDTF">2022-03-14T05:42:00Z</dcterms:created>
  <dcterms:modified xsi:type="dcterms:W3CDTF">2024-10-17T08:17:00Z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